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59" w:rsidRPr="00F03259" w:rsidRDefault="00F03259" w:rsidP="00F03259">
      <w:pPr>
        <w:shd w:val="clear" w:color="auto" w:fill="FFC8C8"/>
        <w:spacing w:line="312" w:lineRule="atLeast"/>
        <w:rPr>
          <w:rFonts w:ascii="Verdana" w:eastAsia="Times New Roman" w:hAnsi="Verdana" w:cs="Times New Roman"/>
          <w:b/>
          <w:bCs/>
          <w:color w:val="323232"/>
          <w:sz w:val="18"/>
          <w:szCs w:val="18"/>
        </w:rPr>
      </w:pPr>
      <w:r w:rsidRPr="00F03259">
        <w:rPr>
          <w:rFonts w:ascii="Verdana" w:eastAsia="Times New Roman" w:hAnsi="Verdana" w:cs="Times New Roman"/>
          <w:b/>
          <w:bCs/>
          <w:color w:val="323232"/>
          <w:sz w:val="18"/>
          <w:szCs w:val="18"/>
        </w:rPr>
        <w:t>Seznam BIC / SWIFT kod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4"/>
        <w:gridCol w:w="888"/>
      </w:tblGrid>
      <w:tr w:rsidR="00F03259" w:rsidRPr="00F03259" w:rsidTr="00F0325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Banka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BIC koda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Banka Slovenije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BSLJSI2X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 xml:space="preserve">Abanka </w:t>
            </w:r>
            <w:proofErr w:type="spellStart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Vipa</w:t>
            </w:r>
            <w:proofErr w:type="spellEnd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 xml:space="preserve">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ABANSI2X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UniCredit</w:t>
            </w:r>
            <w:proofErr w:type="spellEnd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 xml:space="preserve"> Banka Slovenija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BACXSI22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Banka Celje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SBCESI2X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Banka Koper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BAKOSI2X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Deželna banka Slovenije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SZKBSI2X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Factor</w:t>
            </w:r>
            <w:proofErr w:type="spellEnd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 xml:space="preserve"> Banka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FCTBSI2X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Gorenjska banka d.d., Kranj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GORESI2X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Hypo</w:t>
            </w:r>
            <w:proofErr w:type="spellEnd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 xml:space="preserve"> Alpe-Adria-Bank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HAABSI22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 xml:space="preserve">Banka </w:t>
            </w:r>
            <w:proofErr w:type="spellStart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Sparkasse</w:t>
            </w:r>
            <w:proofErr w:type="spellEnd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 xml:space="preserve">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KSPKSI22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Nova Kreditna banka Maribor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KBMASI2X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Nova Ljubljanska banka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LJBASI2X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Poštna banka Slovenije,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PBSLSI22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Probanka,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PROBSI2X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Raiffeisen Banka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KREKSI22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SKB banka d. 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SKBASI2X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 xml:space="preserve">Banka </w:t>
            </w:r>
            <w:proofErr w:type="spellStart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Volksbank</w:t>
            </w:r>
            <w:proofErr w:type="spellEnd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 xml:space="preserve">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SLBVSI2X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BKS Bank AG, bančna podružnica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BFKKSI22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Zveza bank, podružnica Ljubljana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VSGKSI2K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KD Banka d.d. Ljubljana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KDBASI22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Delavska hranilnica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HDELSI22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 xml:space="preserve">Hranilnica </w:t>
            </w:r>
            <w:proofErr w:type="spellStart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Lon</w:t>
            </w:r>
            <w:proofErr w:type="spellEnd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 xml:space="preserve"> </w:t>
            </w:r>
            <w:proofErr w:type="spellStart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d.d</w:t>
            </w:r>
            <w:proofErr w:type="spellEnd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, Kranj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HLONSI22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Hranilnica in posojilnica Vipava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HKVISI22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KDD - centralna klirinško depotna družba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KDDSSI22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proofErr w:type="spellStart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Bawag</w:t>
            </w:r>
            <w:proofErr w:type="spellEnd"/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 xml:space="preserve"> banka d.d.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BAWASI22</w:t>
            </w:r>
          </w:p>
        </w:tc>
      </w:tr>
      <w:tr w:rsidR="00F03259" w:rsidRPr="00F03259" w:rsidTr="00F032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SID - Slovenska izvozna in razvojna banka, d.d., Ljubljana</w:t>
            </w:r>
          </w:p>
        </w:tc>
        <w:tc>
          <w:tcPr>
            <w:tcW w:w="0" w:type="auto"/>
            <w:vAlign w:val="center"/>
            <w:hideMark/>
          </w:tcPr>
          <w:p w:rsidR="00F03259" w:rsidRPr="00F03259" w:rsidRDefault="00F03259" w:rsidP="00F03259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F03259">
              <w:rPr>
                <w:rFonts w:ascii="Verdana" w:eastAsia="Times New Roman" w:hAnsi="Verdana" w:cs="Times New Roman"/>
                <w:sz w:val="15"/>
                <w:szCs w:val="15"/>
              </w:rPr>
              <w:t>SIDRSI22</w:t>
            </w:r>
          </w:p>
        </w:tc>
      </w:tr>
    </w:tbl>
    <w:p w:rsidR="00F8224E" w:rsidRDefault="00F8224E">
      <w:bookmarkStart w:id="0" w:name="_GoBack"/>
      <w:bookmarkEnd w:id="0"/>
    </w:p>
    <w:sectPr w:rsidR="00F8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59"/>
    <w:rsid w:val="00F03259"/>
    <w:rsid w:val="00F8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04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51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67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 Vič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Mlinar</dc:creator>
  <cp:keywords/>
  <dc:description/>
  <cp:lastModifiedBy>Brigita Mlinar</cp:lastModifiedBy>
  <cp:revision>1</cp:revision>
  <dcterms:created xsi:type="dcterms:W3CDTF">2012-11-09T11:02:00Z</dcterms:created>
  <dcterms:modified xsi:type="dcterms:W3CDTF">2012-11-09T11:03:00Z</dcterms:modified>
</cp:coreProperties>
</file>